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7C1" w:rsidRPr="00B2309F" w:rsidRDefault="007747C1" w:rsidP="00611EBE">
      <w:pPr>
        <w:spacing w:after="0" w:line="240" w:lineRule="auto"/>
        <w:jc w:val="right"/>
        <w:rPr>
          <w:rFonts w:ascii="Times New Roman" w:eastAsia="Times New Roman" w:hAnsi="Times New Roman" w:cs="Times New Roman"/>
          <w:bCs/>
          <w:sz w:val="28"/>
          <w:szCs w:val="28"/>
          <w:lang w:eastAsia="ru-RU"/>
        </w:rPr>
      </w:pPr>
      <w:r w:rsidRPr="00B2309F">
        <w:rPr>
          <w:rFonts w:ascii="Times New Roman" w:eastAsia="Times New Roman" w:hAnsi="Times New Roman" w:cs="Times New Roman"/>
          <w:bCs/>
          <w:sz w:val="28"/>
          <w:szCs w:val="28"/>
          <w:lang w:eastAsia="ru-RU"/>
        </w:rPr>
        <w:t>Проект</w:t>
      </w:r>
    </w:p>
    <w:p w:rsidR="00611EBE" w:rsidRPr="00B2309F" w:rsidRDefault="00611EBE" w:rsidP="00611EBE">
      <w:pPr>
        <w:spacing w:after="0" w:line="240" w:lineRule="auto"/>
        <w:jc w:val="right"/>
        <w:rPr>
          <w:rFonts w:ascii="Times New Roman" w:eastAsia="Times New Roman" w:hAnsi="Times New Roman" w:cs="Times New Roman"/>
          <w:bCs/>
          <w:sz w:val="28"/>
          <w:szCs w:val="28"/>
          <w:lang w:eastAsia="ru-RU"/>
        </w:rPr>
      </w:pPr>
    </w:p>
    <w:p w:rsidR="00611EBE" w:rsidRPr="00B2309F" w:rsidRDefault="00611EBE" w:rsidP="00611EBE">
      <w:pPr>
        <w:spacing w:after="0" w:line="240" w:lineRule="auto"/>
        <w:jc w:val="right"/>
        <w:rPr>
          <w:rFonts w:ascii="Times New Roman" w:eastAsia="Times New Roman" w:hAnsi="Times New Roman" w:cs="Times New Roman"/>
          <w:bCs/>
          <w:sz w:val="28"/>
          <w:szCs w:val="28"/>
          <w:lang w:eastAsia="ru-RU"/>
        </w:rPr>
      </w:pPr>
    </w:p>
    <w:p w:rsidR="007747C1" w:rsidRPr="00B2309F" w:rsidRDefault="007747C1" w:rsidP="00611EBE">
      <w:pPr>
        <w:spacing w:after="0" w:line="240" w:lineRule="auto"/>
        <w:jc w:val="center"/>
        <w:rPr>
          <w:rFonts w:ascii="Times New Roman" w:eastAsia="Times New Roman" w:hAnsi="Times New Roman" w:cs="Times New Roman"/>
          <w:b/>
          <w:bCs/>
          <w:caps/>
          <w:sz w:val="28"/>
          <w:szCs w:val="28"/>
          <w:lang w:eastAsia="ru-RU"/>
        </w:rPr>
      </w:pPr>
      <w:r w:rsidRPr="00B2309F">
        <w:rPr>
          <w:rFonts w:ascii="Times New Roman" w:eastAsia="Times New Roman" w:hAnsi="Times New Roman" w:cs="Times New Roman"/>
          <w:b/>
          <w:bCs/>
          <w:caps/>
          <w:sz w:val="28"/>
          <w:szCs w:val="28"/>
          <w:lang w:eastAsia="ru-RU"/>
        </w:rPr>
        <w:t xml:space="preserve">Постановление </w:t>
      </w:r>
    </w:p>
    <w:p w:rsidR="007747C1" w:rsidRPr="00B2309F" w:rsidRDefault="007747C1" w:rsidP="00611EBE">
      <w:pPr>
        <w:spacing w:after="0" w:line="240" w:lineRule="auto"/>
        <w:jc w:val="center"/>
        <w:rPr>
          <w:rFonts w:ascii="Times New Roman" w:eastAsia="Times New Roman" w:hAnsi="Times New Roman" w:cs="Times New Roman"/>
          <w:b/>
          <w:bCs/>
          <w:caps/>
          <w:sz w:val="28"/>
          <w:szCs w:val="28"/>
          <w:lang w:eastAsia="ru-RU"/>
        </w:rPr>
      </w:pPr>
      <w:r w:rsidRPr="00B2309F">
        <w:rPr>
          <w:rFonts w:ascii="Times New Roman" w:eastAsia="Times New Roman" w:hAnsi="Times New Roman" w:cs="Times New Roman"/>
          <w:b/>
          <w:bCs/>
          <w:caps/>
          <w:sz w:val="28"/>
          <w:szCs w:val="28"/>
          <w:lang w:eastAsia="ru-RU"/>
        </w:rPr>
        <w:t>Правительства КЫРГЫЗСКОЙ РЕСПУБЛИКИ</w:t>
      </w:r>
    </w:p>
    <w:p w:rsidR="00611EBE" w:rsidRPr="00B2309F" w:rsidRDefault="00611EBE" w:rsidP="00611EBE">
      <w:pPr>
        <w:spacing w:after="0" w:line="240" w:lineRule="auto"/>
        <w:jc w:val="center"/>
        <w:rPr>
          <w:rFonts w:ascii="Times New Roman" w:eastAsia="Times New Roman" w:hAnsi="Times New Roman" w:cs="Times New Roman"/>
          <w:b/>
          <w:bCs/>
          <w:caps/>
          <w:sz w:val="28"/>
          <w:szCs w:val="28"/>
          <w:lang w:eastAsia="ru-RU"/>
        </w:rPr>
      </w:pPr>
    </w:p>
    <w:p w:rsidR="002F497D" w:rsidRPr="00B2309F" w:rsidRDefault="007747C1" w:rsidP="00611EBE">
      <w:pPr>
        <w:spacing w:after="0" w:line="240" w:lineRule="auto"/>
        <w:contextualSpacing/>
        <w:jc w:val="center"/>
        <w:rPr>
          <w:rFonts w:ascii="Times New Roman" w:eastAsia="Calibri" w:hAnsi="Times New Roman" w:cs="Times New Roman"/>
          <w:b/>
          <w:sz w:val="28"/>
          <w:szCs w:val="28"/>
        </w:rPr>
      </w:pPr>
      <w:r w:rsidRPr="00B2309F">
        <w:rPr>
          <w:rFonts w:ascii="Times New Roman" w:eastAsia="Calibri" w:hAnsi="Times New Roman" w:cs="Times New Roman"/>
          <w:b/>
          <w:sz w:val="28"/>
          <w:szCs w:val="28"/>
        </w:rPr>
        <w:t xml:space="preserve">Об утверждении Перечня </w:t>
      </w:r>
      <w:r w:rsidR="002F497D" w:rsidRPr="00B2309F">
        <w:rPr>
          <w:rFonts w:ascii="Times New Roman" w:eastAsia="Calibri" w:hAnsi="Times New Roman" w:cs="Times New Roman"/>
          <w:b/>
          <w:sz w:val="28"/>
          <w:szCs w:val="28"/>
        </w:rPr>
        <w:t xml:space="preserve">товаров, применяемых </w:t>
      </w:r>
    </w:p>
    <w:p w:rsidR="002F497D" w:rsidRPr="00B2309F" w:rsidRDefault="002F497D" w:rsidP="00611EBE">
      <w:pPr>
        <w:spacing w:after="0" w:line="240" w:lineRule="auto"/>
        <w:contextualSpacing/>
        <w:jc w:val="center"/>
        <w:rPr>
          <w:rFonts w:ascii="Times New Roman" w:eastAsia="Calibri" w:hAnsi="Times New Roman" w:cs="Times New Roman"/>
          <w:b/>
          <w:sz w:val="28"/>
          <w:szCs w:val="28"/>
        </w:rPr>
      </w:pPr>
      <w:r w:rsidRPr="00B2309F">
        <w:rPr>
          <w:rFonts w:ascii="Times New Roman" w:eastAsia="Calibri" w:hAnsi="Times New Roman" w:cs="Times New Roman"/>
          <w:b/>
          <w:sz w:val="28"/>
          <w:szCs w:val="28"/>
        </w:rPr>
        <w:t xml:space="preserve">для борьбы с </w:t>
      </w:r>
      <w:proofErr w:type="spellStart"/>
      <w:r w:rsidRPr="00B2309F">
        <w:rPr>
          <w:rFonts w:ascii="Times New Roman" w:eastAsia="Calibri" w:hAnsi="Times New Roman" w:cs="Times New Roman"/>
          <w:b/>
          <w:sz w:val="28"/>
          <w:szCs w:val="28"/>
        </w:rPr>
        <w:t>коронавирусной</w:t>
      </w:r>
      <w:proofErr w:type="spellEnd"/>
      <w:r w:rsidRPr="00B2309F">
        <w:rPr>
          <w:rFonts w:ascii="Times New Roman" w:eastAsia="Calibri" w:hAnsi="Times New Roman" w:cs="Times New Roman"/>
          <w:b/>
          <w:sz w:val="28"/>
          <w:szCs w:val="28"/>
        </w:rPr>
        <w:t xml:space="preserve"> инфекцией «</w:t>
      </w:r>
      <w:r w:rsidRPr="00B2309F">
        <w:rPr>
          <w:rFonts w:ascii="Times New Roman" w:eastAsia="Calibri" w:hAnsi="Times New Roman" w:cs="Times New Roman"/>
          <w:b/>
          <w:sz w:val="28"/>
          <w:szCs w:val="28"/>
          <w:lang w:val="en-US"/>
        </w:rPr>
        <w:t>COVID</w:t>
      </w:r>
      <w:r w:rsidRPr="00B2309F">
        <w:rPr>
          <w:rFonts w:ascii="Times New Roman" w:eastAsia="Calibri" w:hAnsi="Times New Roman" w:cs="Times New Roman"/>
          <w:b/>
          <w:sz w:val="28"/>
          <w:szCs w:val="28"/>
        </w:rPr>
        <w:t>-19»</w:t>
      </w:r>
      <w:r w:rsidR="007747C1" w:rsidRPr="00B2309F">
        <w:rPr>
          <w:rFonts w:ascii="Times New Roman" w:eastAsia="Calibri" w:hAnsi="Times New Roman" w:cs="Times New Roman"/>
          <w:b/>
          <w:sz w:val="28"/>
          <w:szCs w:val="28"/>
        </w:rPr>
        <w:t xml:space="preserve">, </w:t>
      </w:r>
    </w:p>
    <w:p w:rsidR="007747C1" w:rsidRPr="00B2309F" w:rsidRDefault="007747C1" w:rsidP="00611EBE">
      <w:pPr>
        <w:spacing w:after="0" w:line="240" w:lineRule="auto"/>
        <w:contextualSpacing/>
        <w:jc w:val="center"/>
        <w:rPr>
          <w:rFonts w:ascii="Times New Roman" w:eastAsia="Calibri" w:hAnsi="Times New Roman" w:cs="Times New Roman"/>
          <w:b/>
          <w:sz w:val="28"/>
          <w:szCs w:val="28"/>
        </w:rPr>
      </w:pPr>
      <w:r w:rsidRPr="00B2309F">
        <w:rPr>
          <w:rFonts w:ascii="Times New Roman" w:eastAsia="Calibri" w:hAnsi="Times New Roman" w:cs="Times New Roman"/>
          <w:b/>
          <w:sz w:val="28"/>
          <w:szCs w:val="28"/>
        </w:rPr>
        <w:t>облагаемых НДС по ставке 0 процентов</w:t>
      </w:r>
    </w:p>
    <w:p w:rsidR="007747C1" w:rsidRPr="00B2309F" w:rsidRDefault="007747C1" w:rsidP="00611EBE">
      <w:pPr>
        <w:spacing w:after="0" w:line="240" w:lineRule="auto"/>
        <w:contextualSpacing/>
        <w:jc w:val="center"/>
        <w:rPr>
          <w:rFonts w:ascii="Times New Roman" w:eastAsia="Times New Roman" w:hAnsi="Times New Roman" w:cs="Times New Roman"/>
          <w:b/>
          <w:bCs/>
          <w:sz w:val="28"/>
          <w:szCs w:val="28"/>
          <w:lang w:eastAsia="ru-RU"/>
        </w:rPr>
      </w:pPr>
    </w:p>
    <w:p w:rsidR="002F497D" w:rsidRPr="00B2309F" w:rsidRDefault="002F497D" w:rsidP="00611EBE">
      <w:pPr>
        <w:spacing w:after="0" w:line="240" w:lineRule="auto"/>
        <w:contextualSpacing/>
        <w:jc w:val="center"/>
        <w:rPr>
          <w:rFonts w:ascii="Times New Roman" w:eastAsia="Times New Roman" w:hAnsi="Times New Roman" w:cs="Times New Roman"/>
          <w:b/>
          <w:bCs/>
          <w:sz w:val="28"/>
          <w:szCs w:val="28"/>
          <w:lang w:eastAsia="ru-RU"/>
        </w:rPr>
      </w:pPr>
    </w:p>
    <w:p w:rsidR="007747C1" w:rsidRPr="00B2309F" w:rsidRDefault="007747C1" w:rsidP="00611EBE">
      <w:pPr>
        <w:spacing w:after="0" w:line="240" w:lineRule="auto"/>
        <w:ind w:firstLine="708"/>
        <w:jc w:val="both"/>
        <w:rPr>
          <w:rFonts w:ascii="Times New Roman" w:eastAsia="Times New Roman" w:hAnsi="Times New Roman" w:cs="Times New Roman"/>
          <w:bCs/>
          <w:sz w:val="28"/>
          <w:szCs w:val="28"/>
          <w:lang w:eastAsia="ru-RU"/>
        </w:rPr>
      </w:pPr>
      <w:r w:rsidRPr="00B2309F">
        <w:rPr>
          <w:rFonts w:ascii="Times New Roman" w:eastAsia="Times New Roman" w:hAnsi="Times New Roman" w:cs="Times New Roman"/>
          <w:bCs/>
          <w:sz w:val="28"/>
          <w:szCs w:val="28"/>
          <w:lang w:eastAsia="ru-RU"/>
        </w:rPr>
        <w:t xml:space="preserve">В целях </w:t>
      </w:r>
      <w:r w:rsidR="00CB75B6" w:rsidRPr="00B2309F">
        <w:rPr>
          <w:rFonts w:ascii="Times New Roman" w:eastAsia="Times New Roman" w:hAnsi="Times New Roman" w:cs="Times New Roman"/>
          <w:bCs/>
          <w:sz w:val="28"/>
          <w:szCs w:val="28"/>
          <w:lang w:eastAsia="ru-RU"/>
        </w:rPr>
        <w:t xml:space="preserve">минимизации </w:t>
      </w:r>
      <w:r w:rsidRPr="00B2309F">
        <w:rPr>
          <w:rFonts w:ascii="Times New Roman" w:eastAsia="Times New Roman" w:hAnsi="Times New Roman" w:cs="Times New Roman"/>
          <w:bCs/>
          <w:sz w:val="28"/>
          <w:szCs w:val="28"/>
          <w:lang w:eastAsia="ru-RU"/>
        </w:rPr>
        <w:t xml:space="preserve">распространения </w:t>
      </w:r>
      <w:proofErr w:type="spellStart"/>
      <w:r w:rsidRPr="00B2309F">
        <w:rPr>
          <w:rFonts w:ascii="Times New Roman" w:eastAsia="Times New Roman" w:hAnsi="Times New Roman" w:cs="Times New Roman"/>
          <w:bCs/>
          <w:sz w:val="28"/>
          <w:szCs w:val="28"/>
          <w:lang w:eastAsia="ru-RU"/>
        </w:rPr>
        <w:t>коронавирусной</w:t>
      </w:r>
      <w:proofErr w:type="spellEnd"/>
      <w:r w:rsidRPr="00B2309F">
        <w:rPr>
          <w:rFonts w:ascii="Times New Roman" w:eastAsia="Times New Roman" w:hAnsi="Times New Roman" w:cs="Times New Roman"/>
          <w:bCs/>
          <w:sz w:val="28"/>
          <w:szCs w:val="28"/>
          <w:lang w:eastAsia="ru-RU"/>
        </w:rPr>
        <w:t xml:space="preserve"> инфекции </w:t>
      </w:r>
      <w:r w:rsidRPr="00B2309F">
        <w:rPr>
          <w:rFonts w:ascii="Times New Roman" w:eastAsia="Times New Roman" w:hAnsi="Times New Roman" w:cs="Times New Roman"/>
          <w:bCs/>
          <w:sz w:val="28"/>
          <w:szCs w:val="28"/>
          <w:lang w:val="en-US" w:eastAsia="ru-RU"/>
        </w:rPr>
        <w:t>COVID</w:t>
      </w:r>
      <w:r w:rsidR="00CB75B6" w:rsidRPr="00B2309F">
        <w:rPr>
          <w:rFonts w:ascii="Times New Roman" w:eastAsia="Times New Roman" w:hAnsi="Times New Roman" w:cs="Times New Roman"/>
          <w:bCs/>
          <w:sz w:val="28"/>
          <w:szCs w:val="28"/>
          <w:lang w:eastAsia="ru-RU"/>
        </w:rPr>
        <w:t>-</w:t>
      </w:r>
      <w:r w:rsidRPr="00B2309F">
        <w:rPr>
          <w:rFonts w:ascii="Times New Roman" w:eastAsia="Times New Roman" w:hAnsi="Times New Roman" w:cs="Times New Roman"/>
          <w:bCs/>
          <w:sz w:val="28"/>
          <w:szCs w:val="28"/>
          <w:lang w:eastAsia="ru-RU"/>
        </w:rPr>
        <w:t xml:space="preserve">19 в Кыргызской Республике, в соответствии со статьей 29 Налогового кодекса Кыргызской Республики, статьями 10 и 17 конституционного Закона Кыргызской Республики </w:t>
      </w:r>
      <w:r w:rsidR="00AE707E">
        <w:rPr>
          <w:rFonts w:ascii="Times New Roman" w:eastAsia="Times New Roman" w:hAnsi="Times New Roman" w:cs="Times New Roman"/>
          <w:bCs/>
          <w:sz w:val="28"/>
          <w:szCs w:val="28"/>
          <w:lang w:eastAsia="ru-RU"/>
        </w:rPr>
        <w:t>«</w:t>
      </w:r>
      <w:r w:rsidRPr="00B2309F">
        <w:rPr>
          <w:rFonts w:ascii="Times New Roman" w:eastAsia="Times New Roman" w:hAnsi="Times New Roman" w:cs="Times New Roman"/>
          <w:bCs/>
          <w:sz w:val="28"/>
          <w:szCs w:val="28"/>
          <w:lang w:eastAsia="ru-RU"/>
        </w:rPr>
        <w:t>О Правительстве Кыргызской Республики</w:t>
      </w:r>
      <w:r w:rsidR="00AE707E">
        <w:rPr>
          <w:rFonts w:ascii="Times New Roman" w:eastAsia="Times New Roman" w:hAnsi="Times New Roman" w:cs="Times New Roman"/>
          <w:bCs/>
          <w:sz w:val="28"/>
          <w:szCs w:val="28"/>
          <w:lang w:eastAsia="ru-RU"/>
        </w:rPr>
        <w:t>»</w:t>
      </w:r>
      <w:bookmarkStart w:id="0" w:name="_GoBack"/>
      <w:bookmarkEnd w:id="0"/>
      <w:r w:rsidRPr="00B2309F">
        <w:rPr>
          <w:rFonts w:ascii="Times New Roman" w:eastAsia="Times New Roman" w:hAnsi="Times New Roman" w:cs="Times New Roman"/>
          <w:bCs/>
          <w:sz w:val="28"/>
          <w:szCs w:val="28"/>
          <w:lang w:eastAsia="ru-RU"/>
        </w:rPr>
        <w:t xml:space="preserve"> Правительство Кыргызской Республики постановляет:</w:t>
      </w:r>
    </w:p>
    <w:p w:rsidR="007747C1" w:rsidRPr="00B2309F" w:rsidRDefault="007747C1" w:rsidP="007B5789">
      <w:pPr>
        <w:spacing w:after="0" w:line="240" w:lineRule="auto"/>
        <w:ind w:firstLine="708"/>
        <w:jc w:val="both"/>
        <w:rPr>
          <w:rFonts w:ascii="Times New Roman" w:eastAsia="Calibri" w:hAnsi="Times New Roman" w:cs="Times New Roman"/>
          <w:sz w:val="28"/>
          <w:szCs w:val="28"/>
        </w:rPr>
      </w:pPr>
      <w:r w:rsidRPr="00B2309F">
        <w:rPr>
          <w:rFonts w:ascii="Times New Roman" w:eastAsia="Times New Roman" w:hAnsi="Times New Roman" w:cs="Times New Roman"/>
          <w:bCs/>
          <w:sz w:val="28"/>
          <w:szCs w:val="28"/>
          <w:lang w:eastAsia="ru-RU"/>
        </w:rPr>
        <w:t xml:space="preserve">1. </w:t>
      </w:r>
      <w:r w:rsidRPr="00B2309F">
        <w:rPr>
          <w:rFonts w:ascii="Times New Roman" w:eastAsia="Calibri" w:hAnsi="Times New Roman" w:cs="Times New Roman"/>
          <w:sz w:val="28"/>
          <w:szCs w:val="28"/>
        </w:rPr>
        <w:t>Установить на период с 1</w:t>
      </w:r>
      <w:r w:rsidR="00885611" w:rsidRPr="00B2309F">
        <w:rPr>
          <w:rFonts w:ascii="Times New Roman" w:eastAsia="Calibri" w:hAnsi="Times New Roman" w:cs="Times New Roman"/>
          <w:sz w:val="28"/>
          <w:szCs w:val="28"/>
        </w:rPr>
        <w:t xml:space="preserve"> </w:t>
      </w:r>
      <w:r w:rsidR="002C4CAD" w:rsidRPr="00B2309F">
        <w:rPr>
          <w:rFonts w:ascii="Times New Roman" w:eastAsia="Calibri" w:hAnsi="Times New Roman" w:cs="Times New Roman"/>
          <w:sz w:val="28"/>
          <w:szCs w:val="28"/>
        </w:rPr>
        <w:t>августа</w:t>
      </w:r>
      <w:r w:rsidR="00885611" w:rsidRPr="00B2309F">
        <w:rPr>
          <w:rFonts w:ascii="Times New Roman" w:eastAsia="Calibri" w:hAnsi="Times New Roman" w:cs="Times New Roman"/>
          <w:sz w:val="28"/>
          <w:szCs w:val="28"/>
        </w:rPr>
        <w:t xml:space="preserve"> </w:t>
      </w:r>
      <w:r w:rsidRPr="00B2309F">
        <w:rPr>
          <w:rFonts w:ascii="Times New Roman" w:eastAsia="Calibri" w:hAnsi="Times New Roman" w:cs="Times New Roman"/>
          <w:sz w:val="28"/>
          <w:szCs w:val="28"/>
        </w:rPr>
        <w:t xml:space="preserve">по 31 декабря 2020 года ставку НДС в размере 0 процентов по облагаемым поставкам и облагаемому импорту следующих </w:t>
      </w:r>
      <w:r w:rsidR="007B5789" w:rsidRPr="00B2309F">
        <w:rPr>
          <w:rFonts w:ascii="Times New Roman" w:eastAsia="Calibri" w:hAnsi="Times New Roman" w:cs="Times New Roman"/>
          <w:sz w:val="28"/>
          <w:szCs w:val="28"/>
        </w:rPr>
        <w:t xml:space="preserve">товаров, применяемых для борьбы с </w:t>
      </w:r>
      <w:proofErr w:type="spellStart"/>
      <w:r w:rsidR="007B5789" w:rsidRPr="00B2309F">
        <w:rPr>
          <w:rFonts w:ascii="Times New Roman" w:eastAsia="Calibri" w:hAnsi="Times New Roman" w:cs="Times New Roman"/>
          <w:sz w:val="28"/>
          <w:szCs w:val="28"/>
        </w:rPr>
        <w:t>коронавирусной</w:t>
      </w:r>
      <w:proofErr w:type="spellEnd"/>
      <w:r w:rsidR="007B5789" w:rsidRPr="00B2309F">
        <w:rPr>
          <w:rFonts w:ascii="Times New Roman" w:eastAsia="Calibri" w:hAnsi="Times New Roman" w:cs="Times New Roman"/>
          <w:sz w:val="28"/>
          <w:szCs w:val="28"/>
        </w:rPr>
        <w:t xml:space="preserve"> инфекцией «COVID-19»</w:t>
      </w:r>
      <w:r w:rsidRPr="00B2309F">
        <w:rPr>
          <w:rFonts w:ascii="Times New Roman" w:eastAsia="Calibri" w:hAnsi="Times New Roman" w:cs="Times New Roman"/>
          <w:sz w:val="28"/>
          <w:szCs w:val="28"/>
        </w:rPr>
        <w:t>:</w:t>
      </w:r>
    </w:p>
    <w:p w:rsidR="007747C1" w:rsidRPr="00B2309F" w:rsidRDefault="000A3BE6" w:rsidP="00611EBE">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1)</w:t>
      </w:r>
      <w:r w:rsidR="007747C1" w:rsidRPr="00B2309F">
        <w:rPr>
          <w:rFonts w:ascii="Times New Roman" w:eastAsia="Calibri" w:hAnsi="Times New Roman" w:cs="Times New Roman"/>
          <w:sz w:val="28"/>
          <w:szCs w:val="28"/>
        </w:rPr>
        <w:t xml:space="preserve"> средства индивидуальной защиты органов </w:t>
      </w:r>
      <w:proofErr w:type="gramStart"/>
      <w:r w:rsidR="007747C1" w:rsidRPr="00B2309F">
        <w:rPr>
          <w:rFonts w:ascii="Times New Roman" w:eastAsia="Calibri" w:hAnsi="Times New Roman" w:cs="Times New Roman"/>
          <w:sz w:val="28"/>
          <w:szCs w:val="28"/>
        </w:rPr>
        <w:t>дыхания</w:t>
      </w:r>
      <w:proofErr w:type="gramEnd"/>
      <w:r w:rsidR="007747C1" w:rsidRPr="00B2309F">
        <w:rPr>
          <w:rFonts w:ascii="Times New Roman" w:eastAsia="Calibri" w:hAnsi="Times New Roman" w:cs="Times New Roman"/>
          <w:sz w:val="28"/>
          <w:szCs w:val="28"/>
        </w:rPr>
        <w:t xml:space="preserve"> изолирующие и фильтрующие, в том числе лицевые части и фильтры (коды ТН ВЭД ЕАЭС 8421 39</w:t>
      </w:r>
      <w:r w:rsidR="00F77344" w:rsidRPr="00B2309F">
        <w:rPr>
          <w:rFonts w:ascii="Times New Roman" w:eastAsia="Calibri" w:hAnsi="Times New Roman" w:cs="Times New Roman"/>
          <w:sz w:val="28"/>
          <w:szCs w:val="28"/>
        </w:rPr>
        <w:t> </w:t>
      </w:r>
      <w:r w:rsidR="00F77344" w:rsidRPr="00B2309F">
        <w:rPr>
          <w:rFonts w:ascii="Times New Roman" w:eastAsia="Calibri" w:hAnsi="Times New Roman" w:cs="Times New Roman"/>
          <w:color w:val="000000" w:themeColor="text1"/>
          <w:sz w:val="28"/>
          <w:szCs w:val="28"/>
        </w:rPr>
        <w:t>200 9</w:t>
      </w:r>
      <w:r w:rsidR="007747C1" w:rsidRPr="00B2309F">
        <w:rPr>
          <w:rFonts w:ascii="Times New Roman" w:eastAsia="Calibri" w:hAnsi="Times New Roman" w:cs="Times New Roman"/>
          <w:sz w:val="28"/>
          <w:szCs w:val="28"/>
        </w:rPr>
        <w:t>, 9020 00 000 0);</w:t>
      </w:r>
    </w:p>
    <w:p w:rsidR="007747C1" w:rsidRPr="00B2309F" w:rsidRDefault="000A3BE6" w:rsidP="00246B3B">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2)</w:t>
      </w:r>
      <w:r w:rsidR="007747C1" w:rsidRPr="00B2309F">
        <w:rPr>
          <w:rFonts w:ascii="Times New Roman" w:eastAsia="Calibri" w:hAnsi="Times New Roman" w:cs="Times New Roman"/>
          <w:sz w:val="28"/>
          <w:szCs w:val="28"/>
        </w:rPr>
        <w:t xml:space="preserve"> одежда специальная защитная, в том числе фильтрующая защитная одежда (коды ТН ВЭД ЕАЭС </w:t>
      </w:r>
      <w:r w:rsidR="00246B3B" w:rsidRPr="00B2309F">
        <w:rPr>
          <w:rFonts w:ascii="Times New Roman" w:eastAsia="Calibri" w:hAnsi="Times New Roman" w:cs="Times New Roman"/>
          <w:sz w:val="28"/>
          <w:szCs w:val="28"/>
        </w:rPr>
        <w:t xml:space="preserve">3926 20 000 0, </w:t>
      </w:r>
      <w:r w:rsidR="007747C1" w:rsidRPr="00B2309F">
        <w:rPr>
          <w:rFonts w:ascii="Times New Roman" w:eastAsia="Calibri" w:hAnsi="Times New Roman" w:cs="Times New Roman"/>
          <w:sz w:val="28"/>
          <w:szCs w:val="28"/>
        </w:rPr>
        <w:t xml:space="preserve">4015, </w:t>
      </w:r>
      <w:r w:rsidR="00246B3B" w:rsidRPr="00B2309F">
        <w:rPr>
          <w:rFonts w:ascii="Times New Roman" w:eastAsia="Calibri" w:hAnsi="Times New Roman" w:cs="Times New Roman"/>
          <w:sz w:val="28"/>
          <w:szCs w:val="28"/>
        </w:rPr>
        <w:t>из 6203, из 6204, 6210 10 920 0, 6210 10 980 0, 6210 40 000 0, 6210 50 000 0, 6211 32 100 0, 6211 33 100 0, 6211 43 100 0, из 6505 00 900 0, 6506 10 100 0</w:t>
      </w:r>
      <w:r w:rsidR="007747C1" w:rsidRPr="00B2309F">
        <w:rPr>
          <w:rFonts w:ascii="Times New Roman" w:eastAsia="Calibri" w:hAnsi="Times New Roman" w:cs="Times New Roman"/>
          <w:sz w:val="28"/>
          <w:szCs w:val="28"/>
        </w:rPr>
        <w:t>);</w:t>
      </w:r>
    </w:p>
    <w:p w:rsidR="007C1DB7" w:rsidRPr="00B2309F" w:rsidRDefault="000A3BE6" w:rsidP="00707C49">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3)</w:t>
      </w:r>
      <w:r w:rsidR="007C1DB7" w:rsidRPr="00B2309F">
        <w:rPr>
          <w:rFonts w:ascii="Times New Roman" w:eastAsia="Calibri" w:hAnsi="Times New Roman" w:cs="Times New Roman"/>
          <w:sz w:val="28"/>
          <w:szCs w:val="28"/>
        </w:rPr>
        <w:t xml:space="preserve"> средства индивидуальной защиты</w:t>
      </w:r>
      <w:r w:rsidR="008E6F69" w:rsidRPr="00B2309F">
        <w:rPr>
          <w:rFonts w:ascii="Times New Roman" w:hAnsi="Times New Roman" w:cs="Times New Roman"/>
          <w:sz w:val="28"/>
          <w:szCs w:val="28"/>
        </w:rPr>
        <w:t xml:space="preserve"> глаз и </w:t>
      </w:r>
      <w:r w:rsidR="007C1DB7" w:rsidRPr="00B2309F">
        <w:rPr>
          <w:rFonts w:ascii="Times New Roman" w:eastAsia="Calibri" w:hAnsi="Times New Roman" w:cs="Times New Roman"/>
          <w:sz w:val="28"/>
          <w:szCs w:val="28"/>
        </w:rPr>
        <w:t>лица</w:t>
      </w:r>
      <w:r w:rsidR="008E6F69" w:rsidRPr="00B2309F">
        <w:rPr>
          <w:rFonts w:ascii="Times New Roman" w:eastAsia="Calibri" w:hAnsi="Times New Roman" w:cs="Times New Roman"/>
          <w:sz w:val="28"/>
          <w:szCs w:val="28"/>
        </w:rPr>
        <w:t xml:space="preserve"> (код ТН ВЭД ЕАЭС </w:t>
      </w:r>
      <w:r w:rsidR="0061238B" w:rsidRPr="00B2309F">
        <w:rPr>
          <w:rFonts w:ascii="Times New Roman" w:eastAsia="Calibri" w:hAnsi="Times New Roman" w:cs="Times New Roman"/>
          <w:sz w:val="28"/>
          <w:szCs w:val="28"/>
        </w:rPr>
        <w:t>из 3926 90, 9004 90 900 0</w:t>
      </w:r>
      <w:r w:rsidR="008E6F69" w:rsidRPr="00B2309F">
        <w:rPr>
          <w:rFonts w:ascii="Times New Roman" w:eastAsia="Calibri" w:hAnsi="Times New Roman" w:cs="Times New Roman"/>
          <w:sz w:val="28"/>
          <w:szCs w:val="28"/>
        </w:rPr>
        <w:t>)</w:t>
      </w:r>
      <w:r w:rsidR="007C1DB7" w:rsidRPr="00B2309F">
        <w:rPr>
          <w:rFonts w:ascii="Times New Roman" w:eastAsia="Calibri" w:hAnsi="Times New Roman" w:cs="Times New Roman"/>
          <w:sz w:val="28"/>
          <w:szCs w:val="28"/>
        </w:rPr>
        <w:t>;</w:t>
      </w:r>
    </w:p>
    <w:p w:rsidR="00CA2AA4" w:rsidRPr="00B2309F" w:rsidRDefault="00BC0914" w:rsidP="00707C49">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4) ткани защитные (</w:t>
      </w:r>
      <w:r w:rsidR="00CA2AA4" w:rsidRPr="00B2309F">
        <w:rPr>
          <w:rFonts w:ascii="Times New Roman" w:eastAsia="Calibri" w:hAnsi="Times New Roman" w:cs="Times New Roman"/>
          <w:sz w:val="28"/>
          <w:szCs w:val="28"/>
        </w:rPr>
        <w:t>коды ТН ВЭД ЕАЭС 5407, 5408, 5801, 5802);</w:t>
      </w:r>
    </w:p>
    <w:p w:rsidR="007747C1" w:rsidRPr="00B2309F" w:rsidRDefault="00CA2AA4" w:rsidP="008C4094">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5</w:t>
      </w:r>
      <w:r w:rsidR="000A3BE6" w:rsidRPr="00B2309F">
        <w:rPr>
          <w:rFonts w:ascii="Times New Roman" w:eastAsia="Calibri" w:hAnsi="Times New Roman" w:cs="Times New Roman"/>
          <w:sz w:val="28"/>
          <w:szCs w:val="28"/>
        </w:rPr>
        <w:t>)</w:t>
      </w:r>
      <w:r w:rsidR="007747C1" w:rsidRPr="00B2309F">
        <w:rPr>
          <w:rFonts w:ascii="Times New Roman" w:eastAsia="Calibri" w:hAnsi="Times New Roman" w:cs="Times New Roman"/>
          <w:sz w:val="28"/>
          <w:szCs w:val="28"/>
        </w:rPr>
        <w:t xml:space="preserve"> нетканые материалы, пропитанные и непропитанные, с покрытием и без покрытия, дублированные и сдублированные (код ТН ВЭД ЕАЭС </w:t>
      </w:r>
      <w:r w:rsidR="008C4094" w:rsidRPr="00B2309F">
        <w:rPr>
          <w:rFonts w:ascii="Times New Roman" w:eastAsia="Calibri" w:hAnsi="Times New Roman" w:cs="Times New Roman"/>
          <w:sz w:val="28"/>
          <w:szCs w:val="28"/>
        </w:rPr>
        <w:t>5603 11 100 0, 5603 11 900 0, 5603 12 100 0, 5603 12 900 0, 5603 91 100 0, 5603 91 900 0, 5603 92 100 0, 5603 92 900 0</w:t>
      </w:r>
      <w:r w:rsidR="007B5789" w:rsidRPr="00B2309F">
        <w:rPr>
          <w:rFonts w:ascii="Times New Roman" w:eastAsia="Calibri" w:hAnsi="Times New Roman" w:cs="Times New Roman"/>
          <w:sz w:val="28"/>
          <w:szCs w:val="28"/>
        </w:rPr>
        <w:t>);</w:t>
      </w:r>
    </w:p>
    <w:p w:rsidR="00DB3782" w:rsidRPr="00B2309F" w:rsidRDefault="00CA2AA4" w:rsidP="008C4094">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6</w:t>
      </w:r>
      <w:r w:rsidR="000A3BE6" w:rsidRPr="00B2309F">
        <w:rPr>
          <w:rFonts w:ascii="Times New Roman" w:eastAsia="Calibri" w:hAnsi="Times New Roman" w:cs="Times New Roman"/>
          <w:sz w:val="28"/>
          <w:szCs w:val="28"/>
        </w:rPr>
        <w:t>)</w:t>
      </w:r>
      <w:r w:rsidR="00DB3782" w:rsidRPr="00B2309F">
        <w:rPr>
          <w:rFonts w:ascii="Times New Roman" w:eastAsia="Calibri" w:hAnsi="Times New Roman" w:cs="Times New Roman"/>
          <w:sz w:val="28"/>
          <w:szCs w:val="28"/>
        </w:rPr>
        <w:t xml:space="preserve"> компьютерный томограф 9022 12 000 0;</w:t>
      </w:r>
    </w:p>
    <w:p w:rsidR="007B5789" w:rsidRPr="00B2309F" w:rsidRDefault="00A773D9" w:rsidP="007B5789">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7</w:t>
      </w:r>
      <w:r w:rsidR="000A3BE6" w:rsidRPr="00B2309F">
        <w:rPr>
          <w:rFonts w:ascii="Times New Roman" w:eastAsia="Calibri" w:hAnsi="Times New Roman" w:cs="Times New Roman"/>
          <w:sz w:val="28"/>
          <w:szCs w:val="28"/>
        </w:rPr>
        <w:t>)</w:t>
      </w:r>
      <w:r w:rsidR="007B5789" w:rsidRPr="00B2309F">
        <w:rPr>
          <w:rFonts w:ascii="Times New Roman" w:eastAsia="Calibri" w:hAnsi="Times New Roman" w:cs="Times New Roman"/>
          <w:sz w:val="28"/>
          <w:szCs w:val="28"/>
        </w:rPr>
        <w:t xml:space="preserve"> автомобили, специально предназначенные для медицинских целей (код ТН ВЭД ЕАЭС 8703 21 101 0, 8703 21 901 0, 8703 22 101 0, 8703 22 901 0, 8703 23 193 0, 8703 23 903 0, 8703 24 101 0, 8703 24 901 0, 8703 31 101 0, </w:t>
      </w:r>
      <w:r w:rsidR="0061238B" w:rsidRPr="00B2309F">
        <w:rPr>
          <w:rFonts w:ascii="Times New Roman" w:eastAsia="Calibri" w:hAnsi="Times New Roman" w:cs="Times New Roman"/>
          <w:sz w:val="28"/>
          <w:szCs w:val="28"/>
        </w:rPr>
        <w:t xml:space="preserve">8703 31 901 0, </w:t>
      </w:r>
      <w:r w:rsidR="007B5789" w:rsidRPr="00B2309F">
        <w:rPr>
          <w:rFonts w:ascii="Times New Roman" w:eastAsia="Calibri" w:hAnsi="Times New Roman" w:cs="Times New Roman"/>
          <w:sz w:val="28"/>
          <w:szCs w:val="28"/>
        </w:rPr>
        <w:t xml:space="preserve">8703 32 191 0, </w:t>
      </w:r>
      <w:r w:rsidR="0061238B" w:rsidRPr="00B2309F">
        <w:rPr>
          <w:rFonts w:ascii="Times New Roman" w:eastAsia="Calibri" w:hAnsi="Times New Roman" w:cs="Times New Roman"/>
          <w:sz w:val="28"/>
          <w:szCs w:val="28"/>
        </w:rPr>
        <w:t xml:space="preserve">8703 32 901 0, </w:t>
      </w:r>
      <w:r w:rsidR="007B5789" w:rsidRPr="00B2309F">
        <w:rPr>
          <w:rFonts w:ascii="Times New Roman" w:eastAsia="Calibri" w:hAnsi="Times New Roman" w:cs="Times New Roman"/>
          <w:sz w:val="28"/>
          <w:szCs w:val="28"/>
        </w:rPr>
        <w:t xml:space="preserve">8703 33 191 0, 8703 33 901 0, 8703 40 101 0, 8703 40 201 0, 8703 40 301 0, 8703 40 401 0, 8703 40 591 0, 8703 40 601 0, 8703 40 701 0, 8703 40 801 0, 8703 50 101 0, 8703 50 201 0, 8703 50 391 0, 8703 50 401 0, 8703 50 591 0, 8703 50 601 0, 8703 60 </w:t>
      </w:r>
      <w:r w:rsidR="007B5789" w:rsidRPr="00B2309F">
        <w:rPr>
          <w:rFonts w:ascii="Times New Roman" w:eastAsia="Calibri" w:hAnsi="Times New Roman" w:cs="Times New Roman"/>
          <w:sz w:val="28"/>
          <w:szCs w:val="28"/>
        </w:rPr>
        <w:lastRenderedPageBreak/>
        <w:t>101 0, 8703 60 201 0, 8703 60 301 0, 8703 60 401 0, 8703 60 591 0, 8703 60 601 0, 8703 60 701 0, 8703 60 801 0,8703 70 101 0, 8703 70 201 0, 8703 70 391 0, 8703 70 401 0, 8703 70 591 0, 8703 70 601 0, 8703 80 000 1, 8703 90 001 0).</w:t>
      </w:r>
    </w:p>
    <w:p w:rsidR="008C4094" w:rsidRPr="00B2309F" w:rsidRDefault="00885611" w:rsidP="00611EBE">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 xml:space="preserve">2. </w:t>
      </w:r>
      <w:r w:rsidR="00D832EE" w:rsidRPr="00B2309F">
        <w:rPr>
          <w:rFonts w:ascii="Times New Roman" w:eastAsia="Calibri" w:hAnsi="Times New Roman" w:cs="Times New Roman"/>
          <w:sz w:val="28"/>
          <w:szCs w:val="28"/>
        </w:rPr>
        <w:t>При ввозе на территорию Кыргызской Республики товаров, указанных в пункте 1 настоящего постановления, с</w:t>
      </w:r>
      <w:r w:rsidR="008C4094" w:rsidRPr="00B2309F">
        <w:rPr>
          <w:rFonts w:ascii="Times New Roman" w:eastAsia="Calibri" w:hAnsi="Times New Roman" w:cs="Times New Roman"/>
          <w:sz w:val="28"/>
          <w:szCs w:val="28"/>
        </w:rPr>
        <w:t>тавка НДС в размере 0 процентов применяется при усло</w:t>
      </w:r>
      <w:r w:rsidR="0045068F" w:rsidRPr="00B2309F">
        <w:rPr>
          <w:rFonts w:ascii="Times New Roman" w:eastAsia="Calibri" w:hAnsi="Times New Roman" w:cs="Times New Roman"/>
          <w:sz w:val="28"/>
          <w:szCs w:val="28"/>
        </w:rPr>
        <w:t xml:space="preserve">вии </w:t>
      </w:r>
      <w:r w:rsidR="008C4094" w:rsidRPr="00B2309F">
        <w:rPr>
          <w:rFonts w:ascii="Times New Roman" w:eastAsia="Calibri" w:hAnsi="Times New Roman" w:cs="Times New Roman"/>
          <w:sz w:val="28"/>
          <w:szCs w:val="28"/>
        </w:rPr>
        <w:t>подтверждения уполномоченного органа в сфере здравоохранения о целевом назначении таких товаров и содержащего сведения о номенклатуре, количестве, стоимости таких товаров, а также список организаций или лиц, осуществляющих такой ввоз.</w:t>
      </w:r>
    </w:p>
    <w:p w:rsidR="007747C1" w:rsidRPr="00B2309F" w:rsidRDefault="00885611" w:rsidP="00611EBE">
      <w:pPr>
        <w:spacing w:after="0" w:line="240" w:lineRule="auto"/>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3</w:t>
      </w:r>
      <w:r w:rsidR="007747C1" w:rsidRPr="00B2309F">
        <w:rPr>
          <w:rFonts w:ascii="Times New Roman" w:eastAsia="Calibri" w:hAnsi="Times New Roman" w:cs="Times New Roman"/>
          <w:sz w:val="28"/>
          <w:szCs w:val="28"/>
        </w:rPr>
        <w:t xml:space="preserve">. Настоящее постановление </w:t>
      </w:r>
      <w:r w:rsidR="004975EA" w:rsidRPr="00B2309F">
        <w:rPr>
          <w:rFonts w:ascii="Times New Roman" w:eastAsia="Calibri" w:hAnsi="Times New Roman" w:cs="Times New Roman"/>
          <w:sz w:val="28"/>
          <w:szCs w:val="28"/>
        </w:rPr>
        <w:t xml:space="preserve">подлежит официальному опубликованию и </w:t>
      </w:r>
      <w:r w:rsidR="007747C1" w:rsidRPr="00B2309F">
        <w:rPr>
          <w:rFonts w:ascii="Times New Roman" w:eastAsia="Calibri" w:hAnsi="Times New Roman" w:cs="Times New Roman"/>
          <w:sz w:val="28"/>
          <w:szCs w:val="28"/>
        </w:rPr>
        <w:t xml:space="preserve">вступает в силу </w:t>
      </w:r>
      <w:r w:rsidR="004975EA" w:rsidRPr="00B2309F">
        <w:rPr>
          <w:rFonts w:ascii="Times New Roman" w:eastAsia="Calibri" w:hAnsi="Times New Roman" w:cs="Times New Roman"/>
          <w:sz w:val="28"/>
          <w:szCs w:val="28"/>
        </w:rPr>
        <w:t>с</w:t>
      </w:r>
      <w:r w:rsidR="007747C1" w:rsidRPr="00B2309F">
        <w:rPr>
          <w:rFonts w:ascii="Times New Roman" w:eastAsia="Calibri" w:hAnsi="Times New Roman" w:cs="Times New Roman"/>
          <w:sz w:val="28"/>
          <w:szCs w:val="28"/>
        </w:rPr>
        <w:t xml:space="preserve"> </w:t>
      </w:r>
      <w:r w:rsidR="004975EA" w:rsidRPr="00B2309F">
        <w:rPr>
          <w:rFonts w:ascii="Times New Roman" w:eastAsia="Calibri" w:hAnsi="Times New Roman" w:cs="Times New Roman"/>
          <w:sz w:val="28"/>
          <w:szCs w:val="28"/>
        </w:rPr>
        <w:t>1 августа 2020 года</w:t>
      </w:r>
      <w:r w:rsidR="007747C1" w:rsidRPr="00B2309F">
        <w:rPr>
          <w:rFonts w:ascii="Times New Roman" w:eastAsia="Calibri" w:hAnsi="Times New Roman" w:cs="Times New Roman"/>
          <w:sz w:val="28"/>
          <w:szCs w:val="28"/>
        </w:rPr>
        <w:t>.</w:t>
      </w:r>
    </w:p>
    <w:p w:rsidR="007747C1" w:rsidRPr="00B2309F" w:rsidRDefault="007747C1" w:rsidP="00611EBE">
      <w:pPr>
        <w:spacing w:after="0" w:line="240" w:lineRule="auto"/>
        <w:ind w:firstLine="708"/>
        <w:jc w:val="both"/>
        <w:rPr>
          <w:rFonts w:ascii="Times New Roman" w:eastAsia="Calibri" w:hAnsi="Times New Roman" w:cs="Times New Roman"/>
          <w:sz w:val="28"/>
          <w:szCs w:val="28"/>
        </w:rPr>
      </w:pPr>
    </w:p>
    <w:p w:rsidR="007747C1" w:rsidRPr="00B2309F" w:rsidRDefault="007747C1" w:rsidP="00611EBE">
      <w:pPr>
        <w:spacing w:after="0" w:line="240" w:lineRule="auto"/>
        <w:ind w:firstLine="708"/>
        <w:jc w:val="both"/>
        <w:rPr>
          <w:rFonts w:ascii="Times New Roman" w:eastAsia="Calibri" w:hAnsi="Times New Roman" w:cs="Times New Roman"/>
          <w:sz w:val="28"/>
          <w:szCs w:val="28"/>
        </w:rPr>
      </w:pPr>
    </w:p>
    <w:p w:rsidR="007747C1" w:rsidRPr="00611EBE" w:rsidRDefault="007747C1" w:rsidP="000A3BE6">
      <w:pPr>
        <w:spacing w:after="0" w:line="240" w:lineRule="auto"/>
        <w:ind w:firstLine="709"/>
        <w:jc w:val="both"/>
      </w:pPr>
      <w:r w:rsidRPr="00B2309F">
        <w:rPr>
          <w:rFonts w:ascii="Times New Roman" w:eastAsia="Calibri" w:hAnsi="Times New Roman" w:cs="Times New Roman"/>
          <w:b/>
          <w:sz w:val="28"/>
          <w:szCs w:val="28"/>
        </w:rPr>
        <w:t xml:space="preserve">Премьер-министр </w:t>
      </w:r>
      <w:r w:rsidRPr="00B2309F">
        <w:rPr>
          <w:rFonts w:ascii="Times New Roman" w:eastAsia="Calibri" w:hAnsi="Times New Roman" w:cs="Times New Roman"/>
          <w:b/>
          <w:sz w:val="28"/>
          <w:szCs w:val="28"/>
        </w:rPr>
        <w:tab/>
      </w:r>
      <w:r w:rsidRPr="00B2309F">
        <w:rPr>
          <w:rFonts w:ascii="Times New Roman" w:eastAsia="Calibri" w:hAnsi="Times New Roman" w:cs="Times New Roman"/>
          <w:b/>
          <w:sz w:val="28"/>
          <w:szCs w:val="28"/>
        </w:rPr>
        <w:tab/>
      </w:r>
      <w:r w:rsidR="000A3BE6" w:rsidRPr="00B2309F">
        <w:rPr>
          <w:rFonts w:ascii="Times New Roman" w:eastAsia="Calibri" w:hAnsi="Times New Roman" w:cs="Times New Roman"/>
          <w:b/>
          <w:sz w:val="28"/>
          <w:szCs w:val="28"/>
        </w:rPr>
        <w:tab/>
      </w:r>
      <w:r w:rsidR="000A3BE6" w:rsidRPr="00B2309F">
        <w:rPr>
          <w:rFonts w:ascii="Times New Roman" w:eastAsia="Calibri" w:hAnsi="Times New Roman" w:cs="Times New Roman"/>
          <w:b/>
          <w:sz w:val="28"/>
          <w:szCs w:val="28"/>
        </w:rPr>
        <w:tab/>
      </w:r>
      <w:r w:rsidR="000A3BE6" w:rsidRPr="00B2309F">
        <w:rPr>
          <w:rFonts w:ascii="Times New Roman" w:eastAsia="Calibri" w:hAnsi="Times New Roman" w:cs="Times New Roman"/>
          <w:b/>
          <w:sz w:val="28"/>
          <w:szCs w:val="28"/>
        </w:rPr>
        <w:tab/>
      </w:r>
      <w:r w:rsidR="000A3BE6" w:rsidRPr="00B2309F">
        <w:rPr>
          <w:rFonts w:ascii="Times New Roman" w:eastAsia="Calibri" w:hAnsi="Times New Roman" w:cs="Times New Roman"/>
          <w:b/>
          <w:sz w:val="28"/>
          <w:szCs w:val="28"/>
        </w:rPr>
        <w:tab/>
      </w:r>
      <w:r w:rsidR="00692EC8" w:rsidRPr="00B2309F">
        <w:rPr>
          <w:rFonts w:ascii="Times New Roman" w:eastAsia="Calibri" w:hAnsi="Times New Roman" w:cs="Times New Roman"/>
          <w:b/>
          <w:sz w:val="28"/>
          <w:szCs w:val="28"/>
        </w:rPr>
        <w:t xml:space="preserve">     </w:t>
      </w:r>
      <w:proofErr w:type="spellStart"/>
      <w:r w:rsidRPr="00B2309F">
        <w:rPr>
          <w:rFonts w:ascii="Times New Roman" w:eastAsia="Calibri" w:hAnsi="Times New Roman" w:cs="Times New Roman"/>
          <w:b/>
          <w:sz w:val="28"/>
          <w:szCs w:val="28"/>
        </w:rPr>
        <w:t>К.</w:t>
      </w:r>
      <w:r w:rsidR="00692EC8" w:rsidRPr="00B2309F">
        <w:rPr>
          <w:rFonts w:ascii="Times New Roman" w:eastAsia="Calibri" w:hAnsi="Times New Roman" w:cs="Times New Roman"/>
          <w:b/>
          <w:sz w:val="28"/>
          <w:szCs w:val="28"/>
        </w:rPr>
        <w:t>А.</w:t>
      </w:r>
      <w:r w:rsidRPr="00B2309F">
        <w:rPr>
          <w:rFonts w:ascii="Times New Roman" w:eastAsia="Calibri" w:hAnsi="Times New Roman" w:cs="Times New Roman"/>
          <w:b/>
          <w:sz w:val="28"/>
          <w:szCs w:val="28"/>
        </w:rPr>
        <w:t>Боронов</w:t>
      </w:r>
      <w:proofErr w:type="spellEnd"/>
    </w:p>
    <w:sectPr w:rsidR="007747C1" w:rsidRPr="00611EBE" w:rsidSect="00692EC8">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37A" w:rsidRDefault="0043637A" w:rsidP="00A04B49">
      <w:pPr>
        <w:spacing w:after="0" w:line="240" w:lineRule="auto"/>
      </w:pPr>
      <w:r>
        <w:separator/>
      </w:r>
    </w:p>
  </w:endnote>
  <w:endnote w:type="continuationSeparator" w:id="0">
    <w:p w:rsidR="0043637A" w:rsidRDefault="0043637A" w:rsidP="00A0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EC8" w:rsidRDefault="00692EC8" w:rsidP="00692EC8">
    <w:pPr>
      <w:spacing w:after="0" w:line="240" w:lineRule="auto"/>
      <w:jc w:val="both"/>
      <w:rPr>
        <w:rFonts w:ascii="Times New Roman" w:eastAsia="Times New Roman" w:hAnsi="Times New Roman" w:cs="Calibri"/>
        <w:sz w:val="20"/>
      </w:rPr>
    </w:pPr>
  </w:p>
  <w:p w:rsidR="00692EC8" w:rsidRPr="00C91520" w:rsidRDefault="00692EC8" w:rsidP="00692EC8">
    <w:pPr>
      <w:spacing w:after="0" w:line="240" w:lineRule="auto"/>
      <w:jc w:val="both"/>
      <w:rPr>
        <w:rFonts w:ascii="Times New Roman" w:eastAsia="Times New Roman" w:hAnsi="Times New Roman" w:cs="Calibri"/>
        <w:b/>
        <w:sz w:val="20"/>
      </w:rPr>
    </w:pPr>
    <w:r w:rsidRPr="00C91520">
      <w:rPr>
        <w:rFonts w:ascii="Times New Roman" w:eastAsia="Times New Roman" w:hAnsi="Times New Roman" w:cs="Calibri"/>
        <w:sz w:val="20"/>
      </w:rPr>
      <w:t xml:space="preserve">Министр______________ </w:t>
    </w:r>
    <w:proofErr w:type="spellStart"/>
    <w:r w:rsidRPr="00C91520">
      <w:rPr>
        <w:rFonts w:ascii="Times New Roman" w:eastAsia="Times New Roman" w:hAnsi="Times New Roman" w:cs="Calibri"/>
        <w:sz w:val="20"/>
      </w:rPr>
      <w:t>С.Т.Муканбетов</w:t>
    </w:r>
    <w:proofErr w:type="spellEnd"/>
    <w:r>
      <w:rPr>
        <w:rFonts w:ascii="Times New Roman" w:eastAsia="Times New Roman" w:hAnsi="Times New Roman" w:cs="Calibri"/>
        <w:sz w:val="20"/>
      </w:rPr>
      <w:t xml:space="preserve"> </w:t>
    </w:r>
    <w:r w:rsidRPr="00C91520">
      <w:rPr>
        <w:rFonts w:ascii="Times New Roman" w:eastAsia="Times New Roman" w:hAnsi="Times New Roman" w:cs="Calibri"/>
        <w:sz w:val="20"/>
      </w:rPr>
      <w:t>«___» ___________ 2020 года</w:t>
    </w:r>
  </w:p>
  <w:p w:rsidR="00692EC8" w:rsidRDefault="00692EC8" w:rsidP="00692EC8">
    <w:pPr>
      <w:spacing w:after="0" w:line="240" w:lineRule="auto"/>
      <w:ind w:right="-1"/>
      <w:rPr>
        <w:rFonts w:ascii="Times New Roman" w:eastAsia="Times New Roman" w:hAnsi="Times New Roman" w:cs="Calibri"/>
        <w:sz w:val="20"/>
      </w:rPr>
    </w:pPr>
    <w:r w:rsidRPr="00C91520">
      <w:rPr>
        <w:rFonts w:ascii="Times New Roman" w:eastAsia="Times New Roman" w:hAnsi="Times New Roman" w:cs="Calibri"/>
        <w:sz w:val="20"/>
      </w:rPr>
      <w:t xml:space="preserve">Начальник управления </w:t>
    </w:r>
  </w:p>
  <w:p w:rsidR="00BD3870" w:rsidRPr="00692EC8" w:rsidRDefault="00692EC8" w:rsidP="00692EC8">
    <w:pPr>
      <w:spacing w:after="0" w:line="240" w:lineRule="auto"/>
      <w:ind w:right="-1"/>
      <w:rPr>
        <w:rFonts w:ascii="Times New Roman" w:eastAsia="Times New Roman" w:hAnsi="Times New Roman" w:cs="Calibri"/>
        <w:sz w:val="20"/>
      </w:rPr>
    </w:pPr>
    <w:r>
      <w:rPr>
        <w:rFonts w:ascii="Times New Roman" w:eastAsia="Times New Roman" w:hAnsi="Times New Roman" w:cs="Calibri"/>
        <w:sz w:val="20"/>
      </w:rPr>
      <w:t>п</w:t>
    </w:r>
    <w:r w:rsidRPr="00C91520">
      <w:rPr>
        <w:rFonts w:ascii="Times New Roman" w:eastAsia="Times New Roman" w:hAnsi="Times New Roman" w:cs="Calibri"/>
        <w:sz w:val="20"/>
      </w:rPr>
      <w:t>равовой поддержки и экспертизы</w:t>
    </w:r>
    <w:r>
      <w:rPr>
        <w:rFonts w:ascii="Times New Roman" w:eastAsia="Times New Roman" w:hAnsi="Times New Roman" w:cs="Calibri"/>
        <w:sz w:val="20"/>
      </w:rPr>
      <w:t xml:space="preserve"> </w:t>
    </w:r>
    <w:proofErr w:type="spellStart"/>
    <w:proofErr w:type="gramStart"/>
    <w:r>
      <w:rPr>
        <w:rFonts w:ascii="Times New Roman" w:eastAsia="Times New Roman" w:hAnsi="Times New Roman" w:cs="Calibri"/>
        <w:sz w:val="20"/>
      </w:rPr>
      <w:t>М.М.</w:t>
    </w:r>
    <w:r w:rsidRPr="00C91520">
      <w:rPr>
        <w:rFonts w:ascii="Times New Roman" w:eastAsia="Times New Roman" w:hAnsi="Times New Roman" w:cs="Calibri"/>
        <w:sz w:val="20"/>
      </w:rPr>
      <w:t>Жуманова</w:t>
    </w:r>
    <w:proofErr w:type="spellEnd"/>
    <w:r>
      <w:rPr>
        <w:rFonts w:ascii="Times New Roman" w:eastAsia="Times New Roman" w:hAnsi="Times New Roman" w:cs="Calibri"/>
        <w:sz w:val="20"/>
      </w:rPr>
      <w:t xml:space="preserve">  _</w:t>
    </w:r>
    <w:proofErr w:type="gramEnd"/>
    <w:r>
      <w:rPr>
        <w:rFonts w:ascii="Times New Roman" w:eastAsia="Times New Roman" w:hAnsi="Times New Roman" w:cs="Calibri"/>
        <w:sz w:val="20"/>
      </w:rPr>
      <w:t>______</w:t>
    </w:r>
    <w:r w:rsidRPr="00C91520">
      <w:rPr>
        <w:rFonts w:ascii="Times New Roman" w:eastAsia="Times New Roman" w:hAnsi="Times New Roman" w:cs="Calibri"/>
        <w:sz w:val="20"/>
      </w:rPr>
      <w:t>___</w:t>
    </w:r>
    <w:r>
      <w:rPr>
        <w:rFonts w:ascii="Times New Roman" w:eastAsia="Times New Roman" w:hAnsi="Times New Roman" w:cs="Calibri"/>
        <w:sz w:val="20"/>
      </w:rPr>
      <w:t xml:space="preserve"> «___» _____</w:t>
    </w:r>
    <w:r w:rsidRPr="00C91520">
      <w:rPr>
        <w:rFonts w:ascii="Times New Roman" w:eastAsia="Times New Roman" w:hAnsi="Times New Roman" w:cs="Calibri"/>
        <w:sz w:val="20"/>
      </w:rPr>
      <w:t>_ 2020 года</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37A" w:rsidRDefault="0043637A" w:rsidP="00A04B49">
      <w:pPr>
        <w:spacing w:after="0" w:line="240" w:lineRule="auto"/>
      </w:pPr>
      <w:r>
        <w:separator/>
      </w:r>
    </w:p>
  </w:footnote>
  <w:footnote w:type="continuationSeparator" w:id="0">
    <w:p w:rsidR="0043637A" w:rsidRDefault="0043637A" w:rsidP="00A04B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E5B"/>
    <w:rsid w:val="00001121"/>
    <w:rsid w:val="00054AFE"/>
    <w:rsid w:val="000620B6"/>
    <w:rsid w:val="0009786E"/>
    <w:rsid w:val="000A3BE6"/>
    <w:rsid w:val="00120108"/>
    <w:rsid w:val="001521A5"/>
    <w:rsid w:val="00190617"/>
    <w:rsid w:val="00202A3C"/>
    <w:rsid w:val="0022765F"/>
    <w:rsid w:val="002336B9"/>
    <w:rsid w:val="00246B3B"/>
    <w:rsid w:val="002C4CAD"/>
    <w:rsid w:val="002D7E5B"/>
    <w:rsid w:val="002F497D"/>
    <w:rsid w:val="002F63CA"/>
    <w:rsid w:val="0043637A"/>
    <w:rsid w:val="0045068F"/>
    <w:rsid w:val="004975EA"/>
    <w:rsid w:val="004C786C"/>
    <w:rsid w:val="004D559F"/>
    <w:rsid w:val="005A1EF0"/>
    <w:rsid w:val="005F5016"/>
    <w:rsid w:val="00611EBE"/>
    <w:rsid w:val="0061238B"/>
    <w:rsid w:val="00615C45"/>
    <w:rsid w:val="00616DA3"/>
    <w:rsid w:val="00692EC8"/>
    <w:rsid w:val="00694573"/>
    <w:rsid w:val="00707C49"/>
    <w:rsid w:val="00772038"/>
    <w:rsid w:val="007747C1"/>
    <w:rsid w:val="007B5789"/>
    <w:rsid w:val="007C1DB7"/>
    <w:rsid w:val="007E5258"/>
    <w:rsid w:val="0087206C"/>
    <w:rsid w:val="00885611"/>
    <w:rsid w:val="008A0867"/>
    <w:rsid w:val="008C4094"/>
    <w:rsid w:val="008E6F69"/>
    <w:rsid w:val="00985462"/>
    <w:rsid w:val="009B3B53"/>
    <w:rsid w:val="00A04B49"/>
    <w:rsid w:val="00A109EA"/>
    <w:rsid w:val="00A21330"/>
    <w:rsid w:val="00A773D9"/>
    <w:rsid w:val="00AB340A"/>
    <w:rsid w:val="00AE707E"/>
    <w:rsid w:val="00AF79D2"/>
    <w:rsid w:val="00B2309F"/>
    <w:rsid w:val="00B54F32"/>
    <w:rsid w:val="00B9378F"/>
    <w:rsid w:val="00BC0914"/>
    <w:rsid w:val="00C400CC"/>
    <w:rsid w:val="00CA2AA4"/>
    <w:rsid w:val="00CB75B6"/>
    <w:rsid w:val="00CF3D71"/>
    <w:rsid w:val="00D04F82"/>
    <w:rsid w:val="00D47EBE"/>
    <w:rsid w:val="00D832EE"/>
    <w:rsid w:val="00DB3782"/>
    <w:rsid w:val="00DF258D"/>
    <w:rsid w:val="00DF5B82"/>
    <w:rsid w:val="00E013BC"/>
    <w:rsid w:val="00E31744"/>
    <w:rsid w:val="00E51269"/>
    <w:rsid w:val="00E81EED"/>
    <w:rsid w:val="00EF37F6"/>
    <w:rsid w:val="00F27B34"/>
    <w:rsid w:val="00F33C2D"/>
    <w:rsid w:val="00F77344"/>
    <w:rsid w:val="00F87593"/>
    <w:rsid w:val="00F93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E5872"/>
  <w15:docId w15:val="{646C1DC9-141C-4128-A302-47104FC0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D7E5B"/>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2D7E5B"/>
    <w:rPr>
      <w:rFonts w:ascii="Calibri" w:eastAsia="Calibri" w:hAnsi="Calibri" w:cs="Times New Roman"/>
    </w:rPr>
  </w:style>
  <w:style w:type="paragraph" w:styleId="a5">
    <w:name w:val="List Paragraph"/>
    <w:basedOn w:val="a"/>
    <w:uiPriority w:val="34"/>
    <w:qFormat/>
    <w:rsid w:val="002D7E5B"/>
    <w:pPr>
      <w:ind w:left="720"/>
      <w:contextualSpacing/>
    </w:pPr>
  </w:style>
  <w:style w:type="paragraph" w:styleId="a6">
    <w:name w:val="header"/>
    <w:basedOn w:val="a"/>
    <w:link w:val="a7"/>
    <w:uiPriority w:val="99"/>
    <w:unhideWhenUsed/>
    <w:rsid w:val="00A04B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04B49"/>
  </w:style>
  <w:style w:type="paragraph" w:styleId="a8">
    <w:name w:val="Balloon Text"/>
    <w:basedOn w:val="a"/>
    <w:link w:val="a9"/>
    <w:uiPriority w:val="99"/>
    <w:semiHidden/>
    <w:unhideWhenUsed/>
    <w:rsid w:val="00A04B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04B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Заир Конурбаев</dc:creator>
  <cp:lastModifiedBy>Pak V.V</cp:lastModifiedBy>
  <cp:revision>40</cp:revision>
  <cp:lastPrinted>2020-07-23T11:21:00Z</cp:lastPrinted>
  <dcterms:created xsi:type="dcterms:W3CDTF">2020-07-27T05:57:00Z</dcterms:created>
  <dcterms:modified xsi:type="dcterms:W3CDTF">2020-08-14T04:34:00Z</dcterms:modified>
</cp:coreProperties>
</file>